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00"/>
      </w:tblGrid>
      <w:tr w:rsidR="00DB6CD5" w:rsidRPr="006D3351" w14:paraId="0C3DDE26"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F89D45D" w14:textId="77777777" w:rsidR="00DB6CD5" w:rsidRPr="006D3351" w:rsidRDefault="00DB6CD5" w:rsidP="008008BC">
            <w:pPr>
              <w:rPr>
                <w:rFonts w:ascii="Calibri" w:hAnsi="Calibri" w:cs="Calibri"/>
              </w:rPr>
            </w:pPr>
            <w:r w:rsidRPr="006D3351">
              <w:rPr>
                <w:rFonts w:ascii="Calibri" w:hAnsi="Calibri" w:cs="Calibri"/>
              </w:rPr>
              <w:t>Intervention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35A4BEF0" w14:textId="77777777" w:rsidR="00DB6CD5" w:rsidRPr="006D3351" w:rsidRDefault="00DB6CD5" w:rsidP="008008BC">
            <w:pPr>
              <w:rPr>
                <w:rFonts w:ascii="Calibri" w:hAnsi="Calibri" w:cs="Calibri"/>
              </w:rPr>
            </w:pPr>
            <w:r>
              <w:rPr>
                <w:rFonts w:ascii="Calibri" w:hAnsi="Calibri" w:cs="Calibri"/>
                <w:b/>
                <w:bCs/>
              </w:rPr>
              <w:t xml:space="preserve">021. </w:t>
            </w:r>
            <w:r w:rsidRPr="006D3351">
              <w:rPr>
                <w:rFonts w:ascii="Calibri" w:hAnsi="Calibri" w:cs="Calibri"/>
                <w:b/>
                <w:bCs/>
              </w:rPr>
              <w:t>Thigh and buttock lift</w:t>
            </w:r>
            <w:r w:rsidRPr="006D3351">
              <w:rPr>
                <w:rFonts w:ascii="Calibri" w:hAnsi="Calibri" w:cs="Calibri"/>
              </w:rPr>
              <w:t> </w:t>
            </w:r>
          </w:p>
        </w:tc>
      </w:tr>
      <w:tr w:rsidR="00DB6CD5" w:rsidRPr="006D3351" w14:paraId="2B76AA00"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C800CEE" w14:textId="77777777" w:rsidR="00DB6CD5" w:rsidRPr="006D3351" w:rsidRDefault="00DB6CD5" w:rsidP="008008BC">
            <w:pPr>
              <w:rPr>
                <w:rFonts w:ascii="Calibri" w:hAnsi="Calibri" w:cs="Calibri"/>
              </w:rPr>
            </w:pPr>
            <w:r w:rsidRPr="006D3351">
              <w:rPr>
                <w:rFonts w:ascii="Calibri" w:hAnsi="Calibri" w:cs="Calibri"/>
              </w:rPr>
              <w:t>For the treatment of: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177CD7FC" w14:textId="77777777" w:rsidR="00DB6CD5" w:rsidRPr="006D3351" w:rsidRDefault="00DB6CD5" w:rsidP="008008BC">
            <w:pPr>
              <w:rPr>
                <w:rFonts w:ascii="Calibri" w:hAnsi="Calibri" w:cs="Calibri"/>
              </w:rPr>
            </w:pPr>
            <w:r w:rsidRPr="006D3351">
              <w:rPr>
                <w:rFonts w:ascii="Calibri" w:hAnsi="Calibri" w:cs="Calibri"/>
              </w:rPr>
              <w:t>Skin redundancy which leads to deformities of loose, drooping skin with resultant contour irregularities following significant weight loss.  </w:t>
            </w:r>
          </w:p>
        </w:tc>
      </w:tr>
      <w:tr w:rsidR="00DB6CD5" w:rsidRPr="006D3351" w14:paraId="13E9069C"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2649879" w14:textId="77777777" w:rsidR="00DB6CD5" w:rsidRPr="006D3351" w:rsidRDefault="00DB6CD5" w:rsidP="008008BC">
            <w:pPr>
              <w:rPr>
                <w:rFonts w:ascii="Calibri" w:hAnsi="Calibri" w:cs="Calibri"/>
              </w:rPr>
            </w:pPr>
            <w:r w:rsidRPr="006D3351">
              <w:rPr>
                <w:rFonts w:ascii="Calibri" w:hAnsi="Calibri" w:cs="Calibri"/>
              </w:rPr>
              <w:t>Commissioning position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6839FE98" w14:textId="77777777" w:rsidR="00DB6CD5" w:rsidRPr="006D3351" w:rsidRDefault="00DB6CD5" w:rsidP="008008BC">
            <w:pPr>
              <w:rPr>
                <w:rFonts w:ascii="Calibri" w:hAnsi="Calibri" w:cs="Calibri"/>
              </w:rPr>
            </w:pPr>
            <w:r w:rsidRPr="006D3351">
              <w:rPr>
                <w:rFonts w:ascii="Calibri" w:hAnsi="Calibri" w:cs="Calibri"/>
              </w:rPr>
              <w:t>This intervention is not commissioned and therefore should not be routinely offered to patients. Application for funding approval can be made, using the IFR process, by the clinician recommending the intervention, if their assessment is that there are exceptional reasons why their patient could benefit from it. </w:t>
            </w:r>
          </w:p>
        </w:tc>
      </w:tr>
      <w:tr w:rsidR="00DB6CD5" w:rsidRPr="006D3351" w14:paraId="7E8B58C3"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DAF3CAD" w14:textId="77777777" w:rsidR="00DB6CD5" w:rsidRPr="006D3351" w:rsidRDefault="00DB6CD5" w:rsidP="008008BC">
            <w:pPr>
              <w:rPr>
                <w:rFonts w:ascii="Calibri" w:hAnsi="Calibri" w:cs="Calibri"/>
              </w:rPr>
            </w:pPr>
            <w:r w:rsidRPr="006D3351">
              <w:rPr>
                <w:rFonts w:ascii="Calibri" w:hAnsi="Calibri" w:cs="Calibri"/>
              </w:rPr>
              <w:t>Summary of Rationale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76B7A6EA" w14:textId="77777777" w:rsidR="00DB6CD5" w:rsidRPr="006D3351" w:rsidRDefault="00DB6CD5" w:rsidP="008008BC">
            <w:pPr>
              <w:rPr>
                <w:rFonts w:ascii="Calibri" w:hAnsi="Calibri" w:cs="Calibri"/>
              </w:rPr>
            </w:pPr>
            <w:r w:rsidRPr="006D3351">
              <w:rPr>
                <w:rFonts w:ascii="Calibri" w:hAnsi="Calibri" w:cs="Calibri"/>
              </w:rPr>
              <w:t>Whilst people seeking such procedures may have similar histories of weight loss to those seeking abdominoplasty, the functional disturbance of skin excess in these sites tends to be less and so surgery is less likely to be indicated except for cosmetic appearance, which is usually excluded from NHS provision. </w:t>
            </w:r>
          </w:p>
        </w:tc>
      </w:tr>
      <w:tr w:rsidR="00DB6CD5" w:rsidRPr="006D3351" w14:paraId="05709FFB"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2D9377C" w14:textId="77777777" w:rsidR="00DB6CD5" w:rsidRPr="006D3351" w:rsidRDefault="00DB6CD5" w:rsidP="008008BC">
            <w:pPr>
              <w:rPr>
                <w:rFonts w:ascii="Calibri" w:hAnsi="Calibri" w:cs="Calibri"/>
              </w:rPr>
            </w:pPr>
            <w:r w:rsidRPr="006D3351">
              <w:rPr>
                <w:rFonts w:ascii="Calibri" w:hAnsi="Calibri" w:cs="Calibri"/>
              </w:rPr>
              <w:t>References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2232799F" w14:textId="77777777" w:rsidR="00DB6CD5" w:rsidRPr="006D3351" w:rsidRDefault="00DB6CD5" w:rsidP="008008BC">
            <w:pPr>
              <w:rPr>
                <w:rFonts w:ascii="Calibri" w:hAnsi="Calibri" w:cs="Calibri"/>
              </w:rPr>
            </w:pPr>
            <w:hyperlink r:id="rId6" w:tgtFrame="_blank" w:history="1">
              <w:r w:rsidRPr="006D3351">
                <w:rPr>
                  <w:rStyle w:val="Hyperlink"/>
                  <w:rFonts w:ascii="Calibri" w:hAnsi="Calibri" w:cs="Calibri"/>
                </w:rPr>
                <w:t>information-for-commissioners-of-plastic-surgery-services.pdf (bapras.org.uk)</w:t>
              </w:r>
            </w:hyperlink>
            <w:r w:rsidRPr="006D3351">
              <w:rPr>
                <w:rFonts w:ascii="Calibri" w:hAnsi="Calibri" w:cs="Calibri"/>
              </w:rPr>
              <w:t> </w:t>
            </w:r>
          </w:p>
        </w:tc>
      </w:tr>
      <w:tr w:rsidR="00DB6CD5" w:rsidRPr="006D3351" w14:paraId="39E7C183"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CB62425" w14:textId="77777777" w:rsidR="00DB6CD5" w:rsidRPr="006D3351" w:rsidRDefault="00DB6CD5" w:rsidP="008008BC">
            <w:pPr>
              <w:rPr>
                <w:rFonts w:ascii="Calibri" w:hAnsi="Calibri" w:cs="Calibri"/>
              </w:rPr>
            </w:pPr>
            <w:r w:rsidRPr="006D3351">
              <w:rPr>
                <w:rFonts w:ascii="Calibri" w:hAnsi="Calibri" w:cs="Calibri"/>
              </w:rPr>
              <w:t>Effective from: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02956F9E" w14:textId="76C88B16" w:rsidR="00DB6CD5" w:rsidRPr="006D3351" w:rsidRDefault="00DB6CD5" w:rsidP="008008BC">
            <w:pPr>
              <w:rPr>
                <w:rFonts w:ascii="Calibri" w:hAnsi="Calibri" w:cs="Calibri"/>
              </w:rPr>
            </w:pPr>
            <w:r>
              <w:rPr>
                <w:rFonts w:ascii="Calibri" w:hAnsi="Calibri" w:cs="Calibri"/>
              </w:rPr>
              <w:t>October</w:t>
            </w:r>
            <w:r w:rsidRPr="006D3351">
              <w:rPr>
                <w:rFonts w:ascii="Calibri" w:hAnsi="Calibri" w:cs="Calibri"/>
              </w:rPr>
              <w:t xml:space="preserve"> 2024 </w:t>
            </w:r>
          </w:p>
        </w:tc>
      </w:tr>
      <w:tr w:rsidR="00DB6CD5" w:rsidRPr="006D3351" w14:paraId="198E3C2E"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AF79284" w14:textId="77777777" w:rsidR="00DB6CD5" w:rsidRPr="006D3351" w:rsidRDefault="00DB6CD5" w:rsidP="008008BC">
            <w:pPr>
              <w:rPr>
                <w:rFonts w:ascii="Calibri" w:hAnsi="Calibri" w:cs="Calibri"/>
              </w:rPr>
            </w:pPr>
            <w:r w:rsidRPr="006D3351">
              <w:rPr>
                <w:rFonts w:ascii="Calibri" w:hAnsi="Calibri" w:cs="Calibri"/>
              </w:rPr>
              <w:t>Policy Review Date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56BC86DA" w14:textId="0291654C" w:rsidR="00DB6CD5" w:rsidRPr="006D3351" w:rsidRDefault="00DB6CD5" w:rsidP="008008BC">
            <w:pPr>
              <w:rPr>
                <w:rFonts w:ascii="Calibri" w:hAnsi="Calibri" w:cs="Calibri"/>
              </w:rPr>
            </w:pPr>
            <w:r>
              <w:rPr>
                <w:rFonts w:ascii="Calibri" w:hAnsi="Calibri" w:cs="Calibri"/>
              </w:rPr>
              <w:t>October</w:t>
            </w:r>
            <w:r w:rsidRPr="006D3351">
              <w:rPr>
                <w:rFonts w:ascii="Calibri" w:hAnsi="Calibri" w:cs="Calibri"/>
              </w:rPr>
              <w:t xml:space="preserve"> 2027 </w:t>
            </w:r>
          </w:p>
        </w:tc>
      </w:tr>
    </w:tbl>
    <w:p w14:paraId="68709D24" w14:textId="3E54AB2F" w:rsidR="00AD1A91" w:rsidRDefault="00AD1A91"/>
    <w:sectPr w:rsidR="00AD1A9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47C07" w14:textId="77777777" w:rsidR="00B87759" w:rsidRDefault="00B87759" w:rsidP="00B87759">
      <w:pPr>
        <w:spacing w:after="0" w:line="240" w:lineRule="auto"/>
      </w:pPr>
      <w:r>
        <w:separator/>
      </w:r>
    </w:p>
  </w:endnote>
  <w:endnote w:type="continuationSeparator" w:id="0">
    <w:p w14:paraId="6D9C34D2" w14:textId="77777777" w:rsidR="00B87759" w:rsidRDefault="00B87759" w:rsidP="00B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FEC26" w14:textId="77777777" w:rsidR="00B87759" w:rsidRDefault="00B87759" w:rsidP="00B87759">
      <w:pPr>
        <w:spacing w:after="0" w:line="240" w:lineRule="auto"/>
      </w:pPr>
      <w:r>
        <w:separator/>
      </w:r>
    </w:p>
  </w:footnote>
  <w:footnote w:type="continuationSeparator" w:id="0">
    <w:p w14:paraId="564AD39C" w14:textId="77777777" w:rsidR="00B87759" w:rsidRDefault="00B87759" w:rsidP="00B87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D88F" w14:textId="7DC26046" w:rsidR="00B87759" w:rsidRDefault="00B87759">
    <w:pPr>
      <w:pStyle w:val="Header"/>
    </w:pPr>
    <w:r>
      <w:rPr>
        <w:noProof/>
      </w:rPr>
      <w:drawing>
        <wp:anchor distT="0" distB="0" distL="114300" distR="114300" simplePos="0" relativeHeight="251658240" behindDoc="0" locked="0" layoutInCell="1" allowOverlap="1" wp14:anchorId="24BD5432" wp14:editId="52BD5F38">
          <wp:simplePos x="0" y="0"/>
          <wp:positionH relativeFrom="column">
            <wp:posOffset>5305425</wp:posOffset>
          </wp:positionH>
          <wp:positionV relativeFrom="paragraph">
            <wp:posOffset>-271145</wp:posOffset>
          </wp:positionV>
          <wp:extent cx="1220470" cy="652855"/>
          <wp:effectExtent l="0" t="0" r="0" b="0"/>
          <wp:wrapNone/>
          <wp:docPr id="1271702114" name="Picture 4" descr="A black background with white text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02114" name="Picture 4" descr="A black background with white text and blu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470" cy="6528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C277977" wp14:editId="48EA3D7C">
          <wp:simplePos x="0" y="0"/>
          <wp:positionH relativeFrom="column">
            <wp:posOffset>-819150</wp:posOffset>
          </wp:positionH>
          <wp:positionV relativeFrom="paragraph">
            <wp:posOffset>-170815</wp:posOffset>
          </wp:positionV>
          <wp:extent cx="2908300" cy="554990"/>
          <wp:effectExtent l="0" t="0" r="6350" b="0"/>
          <wp:wrapNone/>
          <wp:docPr id="585948982"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5721" name="Picture 3" descr="A close up of a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8300" cy="55499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59"/>
    <w:rsid w:val="001401B0"/>
    <w:rsid w:val="00AD1A91"/>
    <w:rsid w:val="00B87759"/>
    <w:rsid w:val="00DB6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86CB"/>
  <w15:chartTrackingRefBased/>
  <w15:docId w15:val="{F50E5C8B-D729-4862-84B2-5F9DD0AF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CD5"/>
  </w:style>
  <w:style w:type="paragraph" w:styleId="Heading1">
    <w:name w:val="heading 1"/>
    <w:basedOn w:val="Normal"/>
    <w:next w:val="Normal"/>
    <w:link w:val="Heading1Char"/>
    <w:uiPriority w:val="9"/>
    <w:qFormat/>
    <w:rsid w:val="00B87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7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7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7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7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7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7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7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7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7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7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7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7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7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7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7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759"/>
    <w:rPr>
      <w:rFonts w:eastAsiaTheme="majorEastAsia" w:cstheme="majorBidi"/>
      <w:color w:val="272727" w:themeColor="text1" w:themeTint="D8"/>
    </w:rPr>
  </w:style>
  <w:style w:type="paragraph" w:styleId="Title">
    <w:name w:val="Title"/>
    <w:basedOn w:val="Normal"/>
    <w:next w:val="Normal"/>
    <w:link w:val="TitleChar"/>
    <w:uiPriority w:val="10"/>
    <w:qFormat/>
    <w:rsid w:val="00B87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7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7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7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759"/>
    <w:pPr>
      <w:spacing w:before="160"/>
      <w:jc w:val="center"/>
    </w:pPr>
    <w:rPr>
      <w:i/>
      <w:iCs/>
      <w:color w:val="404040" w:themeColor="text1" w:themeTint="BF"/>
    </w:rPr>
  </w:style>
  <w:style w:type="character" w:customStyle="1" w:styleId="QuoteChar">
    <w:name w:val="Quote Char"/>
    <w:basedOn w:val="DefaultParagraphFont"/>
    <w:link w:val="Quote"/>
    <w:uiPriority w:val="29"/>
    <w:rsid w:val="00B87759"/>
    <w:rPr>
      <w:i/>
      <w:iCs/>
      <w:color w:val="404040" w:themeColor="text1" w:themeTint="BF"/>
    </w:rPr>
  </w:style>
  <w:style w:type="paragraph" w:styleId="ListParagraph">
    <w:name w:val="List Paragraph"/>
    <w:basedOn w:val="Normal"/>
    <w:uiPriority w:val="34"/>
    <w:qFormat/>
    <w:rsid w:val="00B87759"/>
    <w:pPr>
      <w:ind w:left="720"/>
      <w:contextualSpacing/>
    </w:pPr>
  </w:style>
  <w:style w:type="character" w:styleId="IntenseEmphasis">
    <w:name w:val="Intense Emphasis"/>
    <w:basedOn w:val="DefaultParagraphFont"/>
    <w:uiPriority w:val="21"/>
    <w:qFormat/>
    <w:rsid w:val="00B87759"/>
    <w:rPr>
      <w:i/>
      <w:iCs/>
      <w:color w:val="0F4761" w:themeColor="accent1" w:themeShade="BF"/>
    </w:rPr>
  </w:style>
  <w:style w:type="paragraph" w:styleId="IntenseQuote">
    <w:name w:val="Intense Quote"/>
    <w:basedOn w:val="Normal"/>
    <w:next w:val="Normal"/>
    <w:link w:val="IntenseQuoteChar"/>
    <w:uiPriority w:val="30"/>
    <w:qFormat/>
    <w:rsid w:val="00B87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759"/>
    <w:rPr>
      <w:i/>
      <w:iCs/>
      <w:color w:val="0F4761" w:themeColor="accent1" w:themeShade="BF"/>
    </w:rPr>
  </w:style>
  <w:style w:type="character" w:styleId="IntenseReference">
    <w:name w:val="Intense Reference"/>
    <w:basedOn w:val="DefaultParagraphFont"/>
    <w:uiPriority w:val="32"/>
    <w:qFormat/>
    <w:rsid w:val="00B87759"/>
    <w:rPr>
      <w:b/>
      <w:bCs/>
      <w:smallCaps/>
      <w:color w:val="0F4761" w:themeColor="accent1" w:themeShade="BF"/>
      <w:spacing w:val="5"/>
    </w:rPr>
  </w:style>
  <w:style w:type="paragraph" w:styleId="Header">
    <w:name w:val="header"/>
    <w:basedOn w:val="Normal"/>
    <w:link w:val="HeaderChar"/>
    <w:uiPriority w:val="99"/>
    <w:unhideWhenUsed/>
    <w:rsid w:val="00B87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759"/>
  </w:style>
  <w:style w:type="paragraph" w:styleId="Footer">
    <w:name w:val="footer"/>
    <w:basedOn w:val="Normal"/>
    <w:link w:val="FooterChar"/>
    <w:uiPriority w:val="99"/>
    <w:unhideWhenUsed/>
    <w:rsid w:val="00B87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759"/>
  </w:style>
  <w:style w:type="character" w:styleId="Hyperlink">
    <w:name w:val="Hyperlink"/>
    <w:basedOn w:val="DefaultParagraphFont"/>
    <w:uiPriority w:val="99"/>
    <w:unhideWhenUsed/>
    <w:rsid w:val="00DB6CD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pras.org.uk/docs/default-source/commissioning-and-policy/information-for-commissioners-of-plastic-surgery-services.pdf?sfvrsn=ba572cc3_2"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3" ma:contentTypeDescription="Create a new document." ma:contentTypeScope="" ma:versionID="48d392da81d8762aa77edee72ffe0213">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965def166fed93582d57d0e45edce60f"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IAA xmlns="f6a82410-35a1-48d9-a432-e298e5b95e46">
      <UserInfo>
        <DisplayName/>
        <AccountId xsi:nil="true"/>
        <AccountType/>
      </UserInfo>
    </IAA>
  </documentManagement>
</p:properties>
</file>

<file path=customXml/itemProps1.xml><?xml version="1.0" encoding="utf-8"?>
<ds:datastoreItem xmlns:ds="http://schemas.openxmlformats.org/officeDocument/2006/customXml" ds:itemID="{900AF97A-B5D7-493A-8E5B-A2BD63FFADC7}"/>
</file>

<file path=customXml/itemProps2.xml><?xml version="1.0" encoding="utf-8"?>
<ds:datastoreItem xmlns:ds="http://schemas.openxmlformats.org/officeDocument/2006/customXml" ds:itemID="{4F5CDAB9-0FFE-4A9F-A21E-A0DB05B4D221}"/>
</file>

<file path=customXml/itemProps3.xml><?xml version="1.0" encoding="utf-8"?>
<ds:datastoreItem xmlns:ds="http://schemas.openxmlformats.org/officeDocument/2006/customXml" ds:itemID="{9B854D89-7573-41EB-AEC9-0922C1F7599B}"/>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1052</Characters>
  <Application>Microsoft Office Word</Application>
  <DocSecurity>0</DocSecurity>
  <Lines>37</Lines>
  <Paragraphs>27</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Rebecca (NHS HUMBER AND NORTH YORKSHIRE ICB - 02Y)</dc:creator>
  <cp:keywords/>
  <dc:description/>
  <cp:lastModifiedBy>BLACK, Rebecca (NHS HUMBER AND NORTH YORKSHIRE ICB - 02Y)</cp:lastModifiedBy>
  <cp:revision>2</cp:revision>
  <dcterms:created xsi:type="dcterms:W3CDTF">2024-09-06T15:30:00Z</dcterms:created>
  <dcterms:modified xsi:type="dcterms:W3CDTF">2024-09-06T15:30:00Z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ies>
</file>